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3347" w14:textId="77777777" w:rsidR="0049229D" w:rsidRPr="0049229D" w:rsidRDefault="0049229D" w:rsidP="0049229D">
      <w:pPr>
        <w:shd w:val="clear" w:color="auto" w:fill="FFFFFF"/>
        <w:spacing w:after="75"/>
        <w:jc w:val="center"/>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2021 AmeriCorps VISTA Summer Associate</w:t>
      </w:r>
    </w:p>
    <w:p w14:paraId="28AF2467" w14:textId="77777777" w:rsidR="0049229D" w:rsidRPr="0049229D" w:rsidRDefault="0049229D" w:rsidP="0049229D">
      <w:pPr>
        <w:shd w:val="clear" w:color="auto" w:fill="FFFFFF"/>
        <w:spacing w:after="75"/>
        <w:jc w:val="center"/>
        <w:rPr>
          <w:rFonts w:ascii="Times New Roman" w:hAnsi="Times New Roman" w:cs="Times New Roman"/>
          <w:color w:val="2C363A"/>
          <w:sz w:val="21"/>
          <w:szCs w:val="21"/>
        </w:rPr>
      </w:pPr>
    </w:p>
    <w:p w14:paraId="621455C3"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Position</w:t>
      </w:r>
      <w:r w:rsidRPr="0049229D">
        <w:rPr>
          <w:rFonts w:ascii="Times New Roman" w:hAnsi="Times New Roman" w:cs="Times New Roman"/>
          <w:color w:val="2C363A"/>
          <w:sz w:val="21"/>
          <w:szCs w:val="21"/>
        </w:rPr>
        <w:t>:  Feeding Laramie Valley Kids Out to Lunch (KOTL)</w:t>
      </w:r>
    </w:p>
    <w:p w14:paraId="412B0B95" w14:textId="77777777" w:rsidR="0049229D" w:rsidRPr="0049229D" w:rsidRDefault="0049229D" w:rsidP="0049229D">
      <w:pPr>
        <w:shd w:val="clear" w:color="auto" w:fill="FFFFFF"/>
        <w:spacing w:after="75"/>
        <w:rPr>
          <w:rFonts w:ascii="Times New Roman" w:hAnsi="Times New Roman" w:cs="Times New Roman"/>
          <w:color w:val="2C363A"/>
          <w:sz w:val="21"/>
          <w:szCs w:val="21"/>
        </w:rPr>
      </w:pPr>
    </w:p>
    <w:p w14:paraId="2B6822A1"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Reports To</w:t>
      </w:r>
      <w:r w:rsidRPr="0049229D">
        <w:rPr>
          <w:rFonts w:ascii="Times New Roman" w:hAnsi="Times New Roman" w:cs="Times New Roman"/>
          <w:color w:val="2C363A"/>
          <w:sz w:val="21"/>
          <w:szCs w:val="21"/>
        </w:rPr>
        <w:t xml:space="preserve">:  Sandy Moody, Kids Out </w:t>
      </w:r>
      <w:proofErr w:type="gramStart"/>
      <w:r w:rsidRPr="0049229D">
        <w:rPr>
          <w:rFonts w:ascii="Times New Roman" w:hAnsi="Times New Roman" w:cs="Times New Roman"/>
          <w:color w:val="2C363A"/>
          <w:sz w:val="21"/>
          <w:szCs w:val="21"/>
        </w:rPr>
        <w:t>To</w:t>
      </w:r>
      <w:proofErr w:type="gramEnd"/>
      <w:r w:rsidRPr="0049229D">
        <w:rPr>
          <w:rFonts w:ascii="Times New Roman" w:hAnsi="Times New Roman" w:cs="Times New Roman"/>
          <w:color w:val="2C363A"/>
          <w:sz w:val="21"/>
          <w:szCs w:val="21"/>
        </w:rPr>
        <w:t xml:space="preserve"> Lunch Coordinator</w:t>
      </w:r>
    </w:p>
    <w:p w14:paraId="5505499D" w14:textId="7E3DB376"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Start and end dates</w:t>
      </w:r>
      <w:r w:rsidRPr="0049229D">
        <w:rPr>
          <w:rFonts w:ascii="Times New Roman" w:hAnsi="Times New Roman" w:cs="Times New Roman"/>
          <w:color w:val="2C363A"/>
          <w:sz w:val="21"/>
          <w:szCs w:val="21"/>
        </w:rPr>
        <w:t>:  June 2021</w:t>
      </w:r>
      <w:r w:rsidR="003E26B7">
        <w:rPr>
          <w:rFonts w:ascii="Times New Roman" w:hAnsi="Times New Roman" w:cs="Times New Roman"/>
          <w:color w:val="2C363A"/>
          <w:sz w:val="21"/>
          <w:szCs w:val="21"/>
        </w:rPr>
        <w:t xml:space="preserve"> </w:t>
      </w:r>
      <w:r w:rsidRPr="0049229D">
        <w:rPr>
          <w:rFonts w:ascii="Times New Roman" w:hAnsi="Times New Roman" w:cs="Times New Roman"/>
          <w:color w:val="2C363A"/>
          <w:sz w:val="21"/>
          <w:szCs w:val="21"/>
        </w:rPr>
        <w:t>to August 2021</w:t>
      </w:r>
    </w:p>
    <w:p w14:paraId="46E5DEAE" w14:textId="5FBD0FEF" w:rsidR="0049229D" w:rsidRPr="0049229D" w:rsidRDefault="0049229D" w:rsidP="0049229D">
      <w:pPr>
        <w:shd w:val="clear" w:color="auto" w:fill="FFFFFF"/>
        <w:spacing w:after="75"/>
        <w:ind w:left="1080"/>
        <w:rPr>
          <w:rFonts w:ascii="Times New Roman" w:hAnsi="Times New Roman" w:cs="Times New Roman"/>
          <w:color w:val="2C363A"/>
          <w:sz w:val="21"/>
          <w:szCs w:val="21"/>
        </w:rPr>
      </w:pPr>
      <w:r w:rsidRPr="0049229D">
        <w:rPr>
          <w:rFonts w:ascii="Times New Roman" w:hAnsi="Times New Roman" w:cs="Times New Roman"/>
          <w:color w:val="2C363A"/>
          <w:sz w:val="21"/>
          <w:szCs w:val="21"/>
        </w:rPr>
        <w:t>(Ability to commit to entire 10-week season with some holiday, weekend and/or evening work as required. There is occasional flexibility in the schedule w</w:t>
      </w:r>
      <w:r w:rsidR="003E26B7">
        <w:rPr>
          <w:rFonts w:ascii="Times New Roman" w:hAnsi="Times New Roman" w:cs="Times New Roman"/>
          <w:color w:val="2C363A"/>
          <w:sz w:val="21"/>
          <w:szCs w:val="21"/>
        </w:rPr>
        <w:t>ith</w:t>
      </w:r>
      <w:r w:rsidRPr="0049229D">
        <w:rPr>
          <w:rFonts w:ascii="Times New Roman" w:hAnsi="Times New Roman" w:cs="Times New Roman"/>
          <w:color w:val="2C363A"/>
          <w:sz w:val="21"/>
          <w:szCs w:val="21"/>
        </w:rPr>
        <w:t xml:space="preserve"> supervisor's advance approval.)</w:t>
      </w:r>
    </w:p>
    <w:p w14:paraId="7B9CA075"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Position Overview:</w:t>
      </w:r>
    </w:p>
    <w:p w14:paraId="42C4B43F" w14:textId="726E33CA"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A Feeding Laramie Valley (FLV) Kids Out to Lunch Summer Associate (SA) will serve in an exciting, diverse environment as a community-based activist and advocate for group and individual efforts to promote local food security and equity in Albany County, Wyoming.  Kids Out to Lunch team members will play a key role in providing free lunch and daily activities to children 0-18 during the summer months when kids are active in the community and looking to get out of their comfort zones. This program is a daily, weekday event where families and kids of all ages come to our building to pick</w:t>
      </w:r>
      <w:r w:rsidR="006D7D6C">
        <w:rPr>
          <w:rFonts w:ascii="Times New Roman" w:hAnsi="Times New Roman" w:cs="Times New Roman"/>
          <w:color w:val="2C363A"/>
          <w:sz w:val="21"/>
          <w:szCs w:val="21"/>
        </w:rPr>
        <w:t xml:space="preserve"> </w:t>
      </w:r>
      <w:r w:rsidRPr="0049229D">
        <w:rPr>
          <w:rFonts w:ascii="Times New Roman" w:hAnsi="Times New Roman" w:cs="Times New Roman"/>
          <w:color w:val="2C363A"/>
          <w:sz w:val="21"/>
          <w:szCs w:val="21"/>
        </w:rPr>
        <w:t>up delicious, healthy and homemade meals featuring local foods and produce. Our Foster Grandparents help to distribute meals and interact with the kids they know from the schools. KOTL team members plan creative, fun and educational activities that the kids can do at home or close to our location in LaBonte Park. The position involves hands-on work in food service; working with children in your community; assistance with overall organizational operations and use of social media to promote the lunch program. The KOTL program supports Feeding Laramie Valley's efforts to promote local food security and equity. </w:t>
      </w:r>
    </w:p>
    <w:p w14:paraId="0F43A596"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Responsibilities:</w:t>
      </w:r>
    </w:p>
    <w:p w14:paraId="31343705" w14:textId="53D47B29"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The Feeding Laramie Valley KOTL team will take part in everything from menu planning, budget management, shopping, cleaning, cooking and serving food; to activity development, coordination, outreach and leadership. The FLV Summer Associates are expected to work closely with their primary supervisor, as part of a cooperative, diverse, and supportive team, including being supportive</w:t>
      </w:r>
      <w:r w:rsidR="006D7D6C">
        <w:rPr>
          <w:rFonts w:ascii="Times New Roman" w:hAnsi="Times New Roman" w:cs="Times New Roman"/>
          <w:color w:val="2C363A"/>
          <w:sz w:val="21"/>
          <w:szCs w:val="21"/>
        </w:rPr>
        <w:t xml:space="preserve"> of</w:t>
      </w:r>
      <w:r w:rsidRPr="0049229D">
        <w:rPr>
          <w:rFonts w:ascii="Times New Roman" w:hAnsi="Times New Roman" w:cs="Times New Roman"/>
          <w:color w:val="2C363A"/>
          <w:sz w:val="21"/>
          <w:szCs w:val="21"/>
        </w:rPr>
        <w:t xml:space="preserve"> and helping volunteers. </w:t>
      </w:r>
    </w:p>
    <w:p w14:paraId="3B2F9841"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Financial Stipend</w:t>
      </w:r>
      <w:r w:rsidRPr="0049229D">
        <w:rPr>
          <w:rFonts w:ascii="Times New Roman" w:hAnsi="Times New Roman" w:cs="Times New Roman"/>
          <w:color w:val="2C363A"/>
          <w:sz w:val="21"/>
          <w:szCs w:val="21"/>
        </w:rPr>
        <w:t>: Bi-weekly living allowance of about $513.94, 35/hour work week for 10 weeks. Choice of an end-of-service education award of about $1,311.00 that can be used for future school payments or federal student loans or cash stipend accrued at approximately $4.49 per day, approximately $345.00 for 10 weeks.</w:t>
      </w:r>
    </w:p>
    <w:p w14:paraId="2BF0BC7F" w14:textId="77777777" w:rsidR="0049229D" w:rsidRPr="0049229D" w:rsidRDefault="0049229D" w:rsidP="0049229D">
      <w:pPr>
        <w:shd w:val="clear" w:color="auto" w:fill="FFFFFF"/>
        <w:spacing w:after="75"/>
        <w:rPr>
          <w:rFonts w:ascii="Times New Roman" w:hAnsi="Times New Roman" w:cs="Times New Roman"/>
          <w:color w:val="2C363A"/>
          <w:sz w:val="21"/>
          <w:szCs w:val="21"/>
        </w:rPr>
      </w:pPr>
    </w:p>
    <w:p w14:paraId="4D7C2788"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Scheduling</w:t>
      </w:r>
      <w:r w:rsidRPr="0049229D">
        <w:rPr>
          <w:rFonts w:ascii="Times New Roman" w:hAnsi="Times New Roman" w:cs="Times New Roman"/>
          <w:color w:val="2C363A"/>
          <w:sz w:val="21"/>
          <w:szCs w:val="21"/>
        </w:rPr>
        <w:t>: Monday-Friday 8:30 a.m. - 4:30 p.m. Each 8-hour day includes a one-hour lunch break. Required, all-staff breakfast meetings are conducted once every two weeks with a start-time of 8:00 a.m. (earlier for those assigned to the meal prep team). See also COVID-19 related notes below.</w:t>
      </w:r>
    </w:p>
    <w:p w14:paraId="2F056C9E"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Additional Requirements:</w:t>
      </w:r>
    </w:p>
    <w:p w14:paraId="7E24A590"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u w:val="single"/>
        </w:rPr>
        <w:t>COVID-19 Related Safety</w:t>
      </w:r>
    </w:p>
    <w:p w14:paraId="5EF0800B" w14:textId="1985A558"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All FLV programs and services continue to operate within careful attention to the implications of operating essential services during a global pandemic. FLV COVID-19 policies and requirements are in line with those determined by the leading public health experts in the country; the most current recommendations of the Centers for Disease Control; any and all Federal, State, and Local mandates; and additional guidelines and requirement</w:t>
      </w:r>
      <w:r w:rsidR="006D7D6C">
        <w:rPr>
          <w:rFonts w:ascii="Times New Roman" w:hAnsi="Times New Roman" w:cs="Times New Roman"/>
          <w:color w:val="2C363A"/>
          <w:sz w:val="21"/>
          <w:szCs w:val="21"/>
        </w:rPr>
        <w:t>s</w:t>
      </w:r>
      <w:r w:rsidRPr="0049229D">
        <w:rPr>
          <w:rFonts w:ascii="Times New Roman" w:hAnsi="Times New Roman" w:cs="Times New Roman"/>
          <w:color w:val="2C363A"/>
          <w:sz w:val="21"/>
          <w:szCs w:val="21"/>
        </w:rPr>
        <w:t xml:space="preserve"> (including possible testing, remote-working, quarantine practices, and daily screening, required mask-wearing, social distancing, and sanitary practices while on any and all FLV associated work sites) as are required by the ARI CEO and Board of Directors at any given time. Any staff or volunteer costs associated with these requirements, will be fully covered by ARI.</w:t>
      </w:r>
    </w:p>
    <w:p w14:paraId="4B6D1437"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u w:val="single"/>
        </w:rPr>
        <w:lastRenderedPageBreak/>
        <w:t>Criminal Background Checks</w:t>
      </w:r>
    </w:p>
    <w:p w14:paraId="32AD633D"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All staff, interns and volunteers for Feeding Laramie Valley are subject to criminal record background checks. </w:t>
      </w:r>
    </w:p>
    <w:p w14:paraId="40C4EC28"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Application:</w:t>
      </w:r>
    </w:p>
    <w:p w14:paraId="5DA4A1EE"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Essay and interview required. If selected for an interview, two references will be required. </w:t>
      </w:r>
    </w:p>
    <w:p w14:paraId="0FE51AC7" w14:textId="25D7AA5A"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Applicants are asked to write a detailed essay expressing how</w:t>
      </w:r>
      <w:r w:rsidR="006D7D6C">
        <w:rPr>
          <w:rFonts w:ascii="Times New Roman" w:hAnsi="Times New Roman" w:cs="Times New Roman"/>
          <w:color w:val="2C363A"/>
          <w:sz w:val="21"/>
          <w:szCs w:val="21"/>
        </w:rPr>
        <w:t xml:space="preserve"> you feel</w:t>
      </w:r>
      <w:r w:rsidRPr="0049229D">
        <w:rPr>
          <w:rFonts w:ascii="Times New Roman" w:hAnsi="Times New Roman" w:cs="Times New Roman"/>
          <w:color w:val="2C363A"/>
          <w:sz w:val="21"/>
          <w:szCs w:val="21"/>
        </w:rPr>
        <w:t xml:space="preserve"> this experience will benefit the community</w:t>
      </w:r>
      <w:r w:rsidR="006D7D6C">
        <w:rPr>
          <w:rFonts w:ascii="Times New Roman" w:hAnsi="Times New Roman" w:cs="Times New Roman"/>
          <w:color w:val="2C363A"/>
          <w:sz w:val="21"/>
          <w:szCs w:val="21"/>
        </w:rPr>
        <w:t xml:space="preserve"> in general,</w:t>
      </w:r>
      <w:r w:rsidRPr="0049229D">
        <w:rPr>
          <w:rFonts w:ascii="Times New Roman" w:hAnsi="Times New Roman" w:cs="Times New Roman"/>
          <w:color w:val="2C363A"/>
          <w:sz w:val="21"/>
          <w:szCs w:val="21"/>
        </w:rPr>
        <w:t xml:space="preserve"> as well as how working for Feeding Laramie Valley will enhance </w:t>
      </w:r>
      <w:r w:rsidR="006D7D6C">
        <w:rPr>
          <w:rFonts w:ascii="Times New Roman" w:hAnsi="Times New Roman" w:cs="Times New Roman"/>
          <w:color w:val="2C363A"/>
          <w:sz w:val="21"/>
          <w:szCs w:val="21"/>
        </w:rPr>
        <w:t>your</w:t>
      </w:r>
      <w:r w:rsidRPr="0049229D">
        <w:rPr>
          <w:rFonts w:ascii="Times New Roman" w:hAnsi="Times New Roman" w:cs="Times New Roman"/>
          <w:color w:val="2C363A"/>
          <w:sz w:val="21"/>
          <w:szCs w:val="21"/>
        </w:rPr>
        <w:t xml:space="preserve"> personal and professional goals. In this essay, please describe why this position interests you, what relevant experience you may have, and why you would be a good fit for FLV.  </w:t>
      </w:r>
    </w:p>
    <w:p w14:paraId="63410CAC" w14:textId="77777777"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For More Information and To Apply:  </w:t>
      </w:r>
    </w:p>
    <w:p w14:paraId="1771D61A" w14:textId="77777777" w:rsidR="006D7D6C"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The best way to gather more detailed information about FLV and ARI and thei</w:t>
      </w:r>
      <w:r w:rsidR="006D7D6C">
        <w:rPr>
          <w:rFonts w:ascii="Times New Roman" w:hAnsi="Times New Roman" w:cs="Times New Roman"/>
          <w:color w:val="2C363A"/>
          <w:sz w:val="21"/>
          <w:szCs w:val="21"/>
        </w:rPr>
        <w:t>r</w:t>
      </w:r>
      <w:r w:rsidRPr="0049229D">
        <w:rPr>
          <w:rFonts w:ascii="Times New Roman" w:hAnsi="Times New Roman" w:cs="Times New Roman"/>
          <w:color w:val="2C363A"/>
          <w:sz w:val="21"/>
          <w:szCs w:val="21"/>
        </w:rPr>
        <w:t xml:space="preserve"> related programs, is to take a look at the following key websites associated with these programs:</w:t>
      </w:r>
    </w:p>
    <w:p w14:paraId="51900E28" w14:textId="26F538B0" w:rsidR="0049229D" w:rsidRDefault="00575ADC" w:rsidP="0049229D">
      <w:pPr>
        <w:shd w:val="clear" w:color="auto" w:fill="FFFFFF"/>
        <w:spacing w:after="75"/>
        <w:rPr>
          <w:rFonts w:ascii="Times New Roman" w:hAnsi="Times New Roman" w:cs="Times New Roman"/>
          <w:color w:val="2C363A"/>
          <w:sz w:val="21"/>
          <w:szCs w:val="21"/>
        </w:rPr>
      </w:pPr>
      <w:hyperlink r:id="rId7" w:history="1">
        <w:proofErr w:type="spellStart"/>
        <w:r w:rsidR="006D7D6C" w:rsidRPr="006D7D6C">
          <w:rPr>
            <w:rStyle w:val="Hyperlink"/>
            <w:rFonts w:ascii="Times New Roman" w:hAnsi="Times New Roman" w:cs="Times New Roman"/>
            <w:sz w:val="21"/>
            <w:szCs w:val="21"/>
          </w:rPr>
          <w:t>actionresources.ngo</w:t>
        </w:r>
        <w:proofErr w:type="spellEnd"/>
        <w:r w:rsidR="0049229D" w:rsidRPr="006D7D6C">
          <w:rPr>
            <w:rStyle w:val="Hyperlink"/>
            <w:rFonts w:ascii="Times New Roman" w:hAnsi="Times New Roman" w:cs="Times New Roman"/>
            <w:sz w:val="21"/>
            <w:szCs w:val="21"/>
          </w:rPr>
          <w:t> </w:t>
        </w:r>
      </w:hyperlink>
    </w:p>
    <w:p w14:paraId="30498CC5" w14:textId="06E92CF4" w:rsidR="006D7D6C" w:rsidRDefault="00575ADC" w:rsidP="0049229D">
      <w:pPr>
        <w:shd w:val="clear" w:color="auto" w:fill="FFFFFF"/>
        <w:spacing w:after="75"/>
        <w:rPr>
          <w:rFonts w:ascii="Times New Roman" w:hAnsi="Times New Roman" w:cs="Times New Roman"/>
          <w:color w:val="2C363A"/>
          <w:sz w:val="21"/>
          <w:szCs w:val="21"/>
        </w:rPr>
      </w:pPr>
      <w:hyperlink r:id="rId8" w:history="1">
        <w:r w:rsidR="006D7D6C" w:rsidRPr="006D7D6C">
          <w:rPr>
            <w:rStyle w:val="Hyperlink"/>
            <w:rFonts w:ascii="Times New Roman" w:hAnsi="Times New Roman" w:cs="Times New Roman"/>
            <w:sz w:val="21"/>
            <w:szCs w:val="21"/>
          </w:rPr>
          <w:t>feedinglaramievalley.org</w:t>
        </w:r>
      </w:hyperlink>
    </w:p>
    <w:p w14:paraId="414CB819" w14:textId="43D976CA" w:rsidR="006D7D6C" w:rsidRPr="0049229D" w:rsidRDefault="00575ADC" w:rsidP="0049229D">
      <w:pPr>
        <w:shd w:val="clear" w:color="auto" w:fill="FFFFFF"/>
        <w:spacing w:after="75"/>
        <w:rPr>
          <w:rFonts w:ascii="Times New Roman" w:hAnsi="Times New Roman" w:cs="Times New Roman"/>
          <w:color w:val="2C363A"/>
          <w:sz w:val="21"/>
          <w:szCs w:val="21"/>
        </w:rPr>
      </w:pPr>
      <w:hyperlink r:id="rId9" w:history="1">
        <w:r w:rsidR="006D7D6C" w:rsidRPr="006D7D6C">
          <w:rPr>
            <w:rStyle w:val="Hyperlink"/>
            <w:rFonts w:ascii="Times New Roman" w:hAnsi="Times New Roman" w:cs="Times New Roman"/>
            <w:sz w:val="21"/>
            <w:szCs w:val="21"/>
          </w:rPr>
          <w:t>highergroundfair.org</w:t>
        </w:r>
      </w:hyperlink>
    </w:p>
    <w:p w14:paraId="3ADC54E6" w14:textId="77777777" w:rsidR="006D7D6C" w:rsidRDefault="006D7D6C" w:rsidP="0049229D">
      <w:pPr>
        <w:shd w:val="clear" w:color="auto" w:fill="FFFFFF"/>
        <w:spacing w:after="75"/>
        <w:rPr>
          <w:rFonts w:ascii="Times New Roman" w:hAnsi="Times New Roman" w:cs="Times New Roman"/>
          <w:color w:val="2C363A"/>
          <w:sz w:val="21"/>
          <w:szCs w:val="21"/>
        </w:rPr>
      </w:pPr>
    </w:p>
    <w:p w14:paraId="4ACEED48" w14:textId="08AEF43C" w:rsidR="0049229D" w:rsidRP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color w:val="2C363A"/>
          <w:sz w:val="21"/>
          <w:szCs w:val="21"/>
        </w:rPr>
        <w:t>Please email essay and full contact information to Sandy Moody, </w:t>
      </w:r>
      <w:hyperlink r:id="rId10" w:history="1">
        <w:r w:rsidRPr="0049229D">
          <w:rPr>
            <w:rFonts w:ascii="Times New Roman" w:hAnsi="Times New Roman" w:cs="Times New Roman"/>
            <w:color w:val="0000FF"/>
            <w:sz w:val="21"/>
            <w:szCs w:val="21"/>
          </w:rPr>
          <w:t>sandy@feedinglaramievalley.org</w:t>
        </w:r>
      </w:hyperlink>
      <w:r w:rsidRPr="0049229D">
        <w:rPr>
          <w:rFonts w:ascii="Times New Roman" w:hAnsi="Times New Roman" w:cs="Times New Roman"/>
          <w:color w:val="2C363A"/>
          <w:sz w:val="21"/>
          <w:szCs w:val="21"/>
        </w:rPr>
        <w:t>, or contact us for alternative delivery methods. A resume may also be included but is not required. Please place in email subject line: 2021VISTA Summer Associate – KOTL.</w:t>
      </w:r>
      <w:r w:rsidRPr="0049229D">
        <w:rPr>
          <w:rFonts w:ascii="Helvetica" w:hAnsi="Helvetica" w:cs="Times New Roman"/>
          <w:color w:val="2C363A"/>
          <w:sz w:val="21"/>
          <w:szCs w:val="21"/>
        </w:rPr>
        <w:t> </w:t>
      </w:r>
    </w:p>
    <w:p w14:paraId="7F71B593" w14:textId="77777777" w:rsidR="0049229D" w:rsidRPr="0049229D" w:rsidRDefault="0049229D" w:rsidP="0049229D">
      <w:pPr>
        <w:shd w:val="clear" w:color="auto" w:fill="FFFFFF"/>
        <w:spacing w:after="75"/>
        <w:rPr>
          <w:rFonts w:ascii="Times New Roman" w:hAnsi="Times New Roman" w:cs="Times New Roman"/>
          <w:color w:val="2C363A"/>
          <w:sz w:val="21"/>
          <w:szCs w:val="21"/>
        </w:rPr>
      </w:pPr>
    </w:p>
    <w:p w14:paraId="484FC11D" w14:textId="31B1D0C0" w:rsidR="0049229D" w:rsidRDefault="0049229D" w:rsidP="0049229D">
      <w:pPr>
        <w:shd w:val="clear" w:color="auto" w:fill="FFFFFF"/>
        <w:spacing w:after="75"/>
        <w:rPr>
          <w:rFonts w:ascii="Times New Roman" w:hAnsi="Times New Roman" w:cs="Times New Roman"/>
          <w:color w:val="2C363A"/>
          <w:sz w:val="21"/>
          <w:szCs w:val="21"/>
        </w:rPr>
      </w:pPr>
      <w:r w:rsidRPr="0049229D">
        <w:rPr>
          <w:rFonts w:ascii="Times New Roman" w:hAnsi="Times New Roman" w:cs="Times New Roman"/>
          <w:b/>
          <w:bCs/>
          <w:color w:val="2C363A"/>
          <w:sz w:val="21"/>
          <w:szCs w:val="21"/>
        </w:rPr>
        <w:t>Application Deadline:  </w:t>
      </w:r>
      <w:r w:rsidRPr="0049229D">
        <w:rPr>
          <w:rFonts w:ascii="Times New Roman" w:hAnsi="Times New Roman" w:cs="Times New Roman"/>
          <w:color w:val="2C363A"/>
          <w:sz w:val="21"/>
          <w:szCs w:val="21"/>
        </w:rPr>
        <w:t>Applications will be accepted until May 1, 2021, 11:59 p.m. MT.</w:t>
      </w:r>
    </w:p>
    <w:p w14:paraId="0F20E201" w14:textId="004B4124" w:rsidR="006D7D6C" w:rsidRDefault="006D7D6C" w:rsidP="0049229D">
      <w:pPr>
        <w:shd w:val="clear" w:color="auto" w:fill="FFFFFF"/>
        <w:spacing w:after="75"/>
        <w:rPr>
          <w:rFonts w:ascii="Times New Roman" w:hAnsi="Times New Roman" w:cs="Times New Roman"/>
          <w:color w:val="2C363A"/>
          <w:sz w:val="21"/>
          <w:szCs w:val="21"/>
        </w:rPr>
      </w:pPr>
      <w:r>
        <w:rPr>
          <w:rFonts w:ascii="Times New Roman" w:hAnsi="Times New Roman" w:cs="Times New Roman"/>
          <w:color w:val="2C363A"/>
          <w:sz w:val="21"/>
          <w:szCs w:val="21"/>
        </w:rPr>
        <w:t>San</w:t>
      </w:r>
      <w:r w:rsidR="00AA4672">
        <w:rPr>
          <w:rFonts w:ascii="Times New Roman" w:hAnsi="Times New Roman" w:cs="Times New Roman"/>
          <w:color w:val="2C363A"/>
          <w:sz w:val="21"/>
          <w:szCs w:val="21"/>
        </w:rPr>
        <w:t>d</w:t>
      </w:r>
      <w:r>
        <w:rPr>
          <w:rFonts w:ascii="Times New Roman" w:hAnsi="Times New Roman" w:cs="Times New Roman"/>
          <w:color w:val="2C363A"/>
          <w:sz w:val="21"/>
          <w:szCs w:val="21"/>
        </w:rPr>
        <w:t>y Moody</w:t>
      </w:r>
    </w:p>
    <w:p w14:paraId="61496210" w14:textId="6A92FFB8" w:rsidR="006D7D6C" w:rsidRPr="0049229D" w:rsidRDefault="00575ADC" w:rsidP="0049229D">
      <w:pPr>
        <w:shd w:val="clear" w:color="auto" w:fill="FFFFFF"/>
        <w:spacing w:after="75"/>
        <w:rPr>
          <w:rFonts w:ascii="Times New Roman" w:hAnsi="Times New Roman" w:cs="Times New Roman"/>
          <w:color w:val="2C363A"/>
          <w:sz w:val="21"/>
          <w:szCs w:val="21"/>
        </w:rPr>
      </w:pPr>
      <w:hyperlink r:id="rId11" w:history="1">
        <w:r w:rsidR="006D7D6C" w:rsidRPr="006D7D6C">
          <w:rPr>
            <w:rStyle w:val="Hyperlink"/>
            <w:rFonts w:ascii="Times New Roman" w:hAnsi="Times New Roman" w:cs="Times New Roman"/>
            <w:sz w:val="21"/>
            <w:szCs w:val="21"/>
          </w:rPr>
          <w:t>sandy@actionresources.ngo</w:t>
        </w:r>
      </w:hyperlink>
    </w:p>
    <w:p w14:paraId="3B3ED6DA" w14:textId="77777777" w:rsidR="006D7D6C" w:rsidRDefault="006D7D6C" w:rsidP="0049229D">
      <w:pPr>
        <w:rPr>
          <w:rFonts w:ascii="Times New Roman" w:hAnsi="Times New Roman" w:cs="Times New Roman"/>
          <w:color w:val="2C363A"/>
          <w:sz w:val="21"/>
          <w:szCs w:val="21"/>
        </w:rPr>
      </w:pPr>
      <w:r>
        <w:rPr>
          <w:rFonts w:ascii="Times New Roman" w:hAnsi="Times New Roman" w:cs="Times New Roman"/>
          <w:color w:val="2C363A"/>
          <w:sz w:val="21"/>
          <w:szCs w:val="21"/>
        </w:rPr>
        <w:t>Program Support Services Coordinator</w:t>
      </w:r>
    </w:p>
    <w:p w14:paraId="6B8285B6" w14:textId="587EF86F" w:rsidR="006D7D6C" w:rsidRDefault="006D7D6C" w:rsidP="0049229D">
      <w:pPr>
        <w:rPr>
          <w:rFonts w:ascii="Helvetica" w:eastAsia="Times New Roman" w:hAnsi="Helvetica" w:cs="Times New Roman"/>
          <w:color w:val="2C363A"/>
          <w:sz w:val="21"/>
          <w:szCs w:val="21"/>
          <w:shd w:val="clear" w:color="auto" w:fill="FFFFFF"/>
        </w:rPr>
      </w:pPr>
      <w:r>
        <w:rPr>
          <w:rFonts w:ascii="Times New Roman" w:hAnsi="Times New Roman" w:cs="Times New Roman"/>
          <w:color w:val="2C363A"/>
          <w:sz w:val="21"/>
          <w:szCs w:val="21"/>
        </w:rPr>
        <w:t>307-223-4399</w:t>
      </w:r>
      <w:r w:rsidR="0049229D" w:rsidRPr="0049229D">
        <w:rPr>
          <w:rFonts w:ascii="Helvetica" w:eastAsia="Times New Roman" w:hAnsi="Helvetica" w:cs="Times New Roman"/>
          <w:color w:val="2C363A"/>
          <w:sz w:val="21"/>
          <w:szCs w:val="21"/>
          <w:shd w:val="clear" w:color="auto" w:fill="FFFFFF"/>
        </w:rPr>
        <w:t> </w:t>
      </w:r>
    </w:p>
    <w:p w14:paraId="6FE1A38A" w14:textId="77777777" w:rsidR="006D7D6C" w:rsidRDefault="006D7D6C" w:rsidP="0049229D">
      <w:pPr>
        <w:rPr>
          <w:rFonts w:ascii="Helvetica" w:eastAsia="Times New Roman" w:hAnsi="Helvetica" w:cs="Times New Roman"/>
          <w:color w:val="2C363A"/>
          <w:sz w:val="21"/>
          <w:szCs w:val="21"/>
          <w:shd w:val="clear" w:color="auto" w:fill="FFFFFF"/>
        </w:rPr>
      </w:pPr>
    </w:p>
    <w:p w14:paraId="59933539" w14:textId="77777777" w:rsidR="00CD2E2F" w:rsidRDefault="00CD2E2F"/>
    <w:sectPr w:rsidR="00CD2E2F" w:rsidSect="00CD2E2F">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1476" w14:textId="77777777" w:rsidR="00575ADC" w:rsidRDefault="00575ADC" w:rsidP="0049229D">
      <w:r>
        <w:separator/>
      </w:r>
    </w:p>
  </w:endnote>
  <w:endnote w:type="continuationSeparator" w:id="0">
    <w:p w14:paraId="739A699E" w14:textId="77777777" w:rsidR="00575ADC" w:rsidRDefault="00575ADC" w:rsidP="0049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뫀Ǝ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54EE" w14:textId="77777777" w:rsidR="00575ADC" w:rsidRDefault="00575ADC" w:rsidP="0049229D">
      <w:r>
        <w:separator/>
      </w:r>
    </w:p>
  </w:footnote>
  <w:footnote w:type="continuationSeparator" w:id="0">
    <w:p w14:paraId="53940056" w14:textId="77777777" w:rsidR="00575ADC" w:rsidRDefault="00575ADC" w:rsidP="0049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62FC" w14:textId="77777777" w:rsidR="0049229D" w:rsidRDefault="00575ADC">
    <w:pPr>
      <w:pStyle w:val="Header"/>
    </w:pPr>
    <w:sdt>
      <w:sdtPr>
        <w:id w:val="171999623"/>
        <w:placeholder>
          <w:docPart w:val="07166CDD5623B94ABDD6EB12E71B03CE"/>
        </w:placeholder>
        <w:temporary/>
        <w:showingPlcHdr/>
      </w:sdtPr>
      <w:sdtEndPr/>
      <w:sdtContent>
        <w:r w:rsidR="0049229D">
          <w:t>[Type text]</w:t>
        </w:r>
      </w:sdtContent>
    </w:sdt>
    <w:r w:rsidR="0049229D">
      <w:ptab w:relativeTo="margin" w:alignment="center" w:leader="none"/>
    </w:r>
    <w:sdt>
      <w:sdtPr>
        <w:id w:val="171999624"/>
        <w:placeholder>
          <w:docPart w:val="E58E9760A09B9643BA8FEA08A2CF3004"/>
        </w:placeholder>
        <w:temporary/>
        <w:showingPlcHdr/>
      </w:sdtPr>
      <w:sdtEndPr/>
      <w:sdtContent>
        <w:r w:rsidR="0049229D">
          <w:t>[Type text]</w:t>
        </w:r>
      </w:sdtContent>
    </w:sdt>
    <w:r w:rsidR="0049229D">
      <w:ptab w:relativeTo="margin" w:alignment="right" w:leader="none"/>
    </w:r>
    <w:sdt>
      <w:sdtPr>
        <w:id w:val="171999625"/>
        <w:placeholder>
          <w:docPart w:val="30FD0AE43C76CF4E95997AA363D72716"/>
        </w:placeholder>
        <w:temporary/>
        <w:showingPlcHdr/>
      </w:sdtPr>
      <w:sdtEndPr/>
      <w:sdtContent>
        <w:r w:rsidR="0049229D">
          <w:t>[Type text]</w:t>
        </w:r>
      </w:sdtContent>
    </w:sdt>
  </w:p>
  <w:p w14:paraId="26DA2268" w14:textId="77777777" w:rsidR="0049229D" w:rsidRDefault="0049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4F39" w14:textId="77777777" w:rsidR="0049229D" w:rsidRDefault="0049229D">
    <w:pPr>
      <w:pStyle w:val="Header"/>
    </w:pPr>
    <w:r w:rsidRPr="00530CFC">
      <w:rPr>
        <w:noProof/>
      </w:rPr>
      <w:drawing>
        <wp:anchor distT="0" distB="0" distL="114300" distR="114300" simplePos="0" relativeHeight="251659264" behindDoc="1" locked="0" layoutInCell="1" allowOverlap="1" wp14:anchorId="4FDFB5AA" wp14:editId="5449230F">
          <wp:simplePos x="0" y="0"/>
          <wp:positionH relativeFrom="column">
            <wp:posOffset>-995680</wp:posOffset>
          </wp:positionH>
          <wp:positionV relativeFrom="paragraph">
            <wp:posOffset>-139700</wp:posOffset>
          </wp:positionV>
          <wp:extent cx="1746250" cy="576300"/>
          <wp:effectExtent l="0" t="0" r="0" b="0"/>
          <wp:wrapTight wrapText="bothSides">
            <wp:wrapPolygon edited="0">
              <wp:start x="707" y="0"/>
              <wp:lineTo x="0" y="12860"/>
              <wp:lineTo x="0" y="16432"/>
              <wp:lineTo x="2121" y="20719"/>
              <wp:lineTo x="4948" y="20719"/>
              <wp:lineTo x="18851" y="20004"/>
              <wp:lineTo x="21443" y="18576"/>
              <wp:lineTo x="21443" y="11431"/>
              <wp:lineTo x="16730" y="0"/>
              <wp:lineTo x="707" y="0"/>
            </wp:wrapPolygon>
          </wp:wrapTight>
          <wp:docPr id="4" name="Picture 0" descr="Feeding Laramie Valley Logo 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 Laramie Valley Logo EPS.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576300"/>
                  </a:xfrm>
                  <a:prstGeom prst="rect">
                    <a:avLst/>
                  </a:prstGeom>
                </pic:spPr>
              </pic:pic>
            </a:graphicData>
          </a:graphic>
        </wp:anchor>
      </w:drawing>
    </w:r>
    <w:r>
      <w:ptab w:relativeTo="margin" w:alignment="center" w:leader="none"/>
    </w:r>
    <w:r>
      <w:ptab w:relativeTo="margin" w:alignment="right" w:leader="none"/>
    </w:r>
  </w:p>
  <w:p w14:paraId="42D6EFC2" w14:textId="77777777" w:rsidR="0049229D" w:rsidRDefault="00492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9D"/>
    <w:rsid w:val="003E26B7"/>
    <w:rsid w:val="0049229D"/>
    <w:rsid w:val="00575ADC"/>
    <w:rsid w:val="006D7D6C"/>
    <w:rsid w:val="00AA4672"/>
    <w:rsid w:val="00CD2E2F"/>
    <w:rsid w:val="00D0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782E6"/>
  <w14:defaultImageDpi w14:val="300"/>
  <w15:docId w15:val="{E6BEC58F-B628-A242-9E67-BB6F098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2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9229D"/>
    <w:rPr>
      <w:color w:val="0000FF"/>
      <w:u w:val="single"/>
    </w:rPr>
  </w:style>
  <w:style w:type="paragraph" w:styleId="Header">
    <w:name w:val="header"/>
    <w:basedOn w:val="Normal"/>
    <w:link w:val="HeaderChar"/>
    <w:uiPriority w:val="99"/>
    <w:unhideWhenUsed/>
    <w:rsid w:val="0049229D"/>
    <w:pPr>
      <w:tabs>
        <w:tab w:val="center" w:pos="4320"/>
        <w:tab w:val="right" w:pos="8640"/>
      </w:tabs>
    </w:pPr>
  </w:style>
  <w:style w:type="character" w:customStyle="1" w:styleId="HeaderChar">
    <w:name w:val="Header Char"/>
    <w:basedOn w:val="DefaultParagraphFont"/>
    <w:link w:val="Header"/>
    <w:uiPriority w:val="99"/>
    <w:rsid w:val="0049229D"/>
  </w:style>
  <w:style w:type="paragraph" w:styleId="Footer">
    <w:name w:val="footer"/>
    <w:basedOn w:val="Normal"/>
    <w:link w:val="FooterChar"/>
    <w:uiPriority w:val="99"/>
    <w:unhideWhenUsed/>
    <w:rsid w:val="0049229D"/>
    <w:pPr>
      <w:tabs>
        <w:tab w:val="center" w:pos="4320"/>
        <w:tab w:val="right" w:pos="8640"/>
      </w:tabs>
    </w:pPr>
  </w:style>
  <w:style w:type="character" w:customStyle="1" w:styleId="FooterChar">
    <w:name w:val="Footer Char"/>
    <w:basedOn w:val="DefaultParagraphFont"/>
    <w:link w:val="Footer"/>
    <w:uiPriority w:val="99"/>
    <w:rsid w:val="0049229D"/>
  </w:style>
  <w:style w:type="character" w:styleId="UnresolvedMention">
    <w:name w:val="Unresolved Mention"/>
    <w:basedOn w:val="DefaultParagraphFont"/>
    <w:uiPriority w:val="99"/>
    <w:semiHidden/>
    <w:unhideWhenUsed/>
    <w:rsid w:val="006D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75729">
      <w:bodyDiv w:val="1"/>
      <w:marLeft w:val="0"/>
      <w:marRight w:val="0"/>
      <w:marTop w:val="0"/>
      <w:marBottom w:val="0"/>
      <w:divBdr>
        <w:top w:val="none" w:sz="0" w:space="0" w:color="auto"/>
        <w:left w:val="none" w:sz="0" w:space="0" w:color="auto"/>
        <w:bottom w:val="none" w:sz="0" w:space="0" w:color="auto"/>
        <w:right w:val="none" w:sz="0" w:space="0" w:color="auto"/>
      </w:divBdr>
      <w:divsChild>
        <w:div w:id="296566347">
          <w:marLeft w:val="0"/>
          <w:marRight w:val="0"/>
          <w:marTop w:val="0"/>
          <w:marBottom w:val="0"/>
          <w:divBdr>
            <w:top w:val="none" w:sz="0" w:space="0" w:color="auto"/>
            <w:left w:val="none" w:sz="0" w:space="0" w:color="auto"/>
            <w:bottom w:val="none" w:sz="0" w:space="0" w:color="auto"/>
            <w:right w:val="none" w:sz="0" w:space="0" w:color="auto"/>
          </w:divBdr>
        </w:div>
        <w:div w:id="1611350837">
          <w:marLeft w:val="0"/>
          <w:marRight w:val="0"/>
          <w:marTop w:val="0"/>
          <w:marBottom w:val="0"/>
          <w:divBdr>
            <w:top w:val="none" w:sz="0" w:space="0" w:color="auto"/>
            <w:left w:val="none" w:sz="0" w:space="0" w:color="auto"/>
            <w:bottom w:val="none" w:sz="0" w:space="0" w:color="auto"/>
            <w:right w:val="none" w:sz="0" w:space="0" w:color="auto"/>
          </w:divBdr>
        </w:div>
        <w:div w:id="1702120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eedinglaramievalley.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actionresources.ngo"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sandy@actionresources.ngo"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andy@feedinglaramievalley.org" TargetMode="External"/><Relationship Id="rId4" Type="http://schemas.openxmlformats.org/officeDocument/2006/relationships/webSettings" Target="webSettings.xml"/><Relationship Id="rId9" Type="http://schemas.openxmlformats.org/officeDocument/2006/relationships/hyperlink" Target="http://highergroundfai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6CDD5623B94ABDD6EB12E71B03CE"/>
        <w:category>
          <w:name w:val="General"/>
          <w:gallery w:val="placeholder"/>
        </w:category>
        <w:types>
          <w:type w:val="bbPlcHdr"/>
        </w:types>
        <w:behaviors>
          <w:behavior w:val="content"/>
        </w:behaviors>
        <w:guid w:val="{1EA2949D-3DB2-EE4A-BB5E-4840390BFDD7}"/>
      </w:docPartPr>
      <w:docPartBody>
        <w:p w:rsidR="00082647" w:rsidRDefault="00FC3FA3" w:rsidP="00FC3FA3">
          <w:pPr>
            <w:pStyle w:val="07166CDD5623B94ABDD6EB12E71B03CE"/>
          </w:pPr>
          <w:r>
            <w:t>[Type text]</w:t>
          </w:r>
        </w:p>
      </w:docPartBody>
    </w:docPart>
    <w:docPart>
      <w:docPartPr>
        <w:name w:val="E58E9760A09B9643BA8FEA08A2CF3004"/>
        <w:category>
          <w:name w:val="General"/>
          <w:gallery w:val="placeholder"/>
        </w:category>
        <w:types>
          <w:type w:val="bbPlcHdr"/>
        </w:types>
        <w:behaviors>
          <w:behavior w:val="content"/>
        </w:behaviors>
        <w:guid w:val="{FBCAF8FD-B3F2-A147-9889-7A66402F6910}"/>
      </w:docPartPr>
      <w:docPartBody>
        <w:p w:rsidR="00082647" w:rsidRDefault="00FC3FA3" w:rsidP="00FC3FA3">
          <w:pPr>
            <w:pStyle w:val="E58E9760A09B9643BA8FEA08A2CF3004"/>
          </w:pPr>
          <w:r>
            <w:t>[Type text]</w:t>
          </w:r>
        </w:p>
      </w:docPartBody>
    </w:docPart>
    <w:docPart>
      <w:docPartPr>
        <w:name w:val="30FD0AE43C76CF4E95997AA363D72716"/>
        <w:category>
          <w:name w:val="General"/>
          <w:gallery w:val="placeholder"/>
        </w:category>
        <w:types>
          <w:type w:val="bbPlcHdr"/>
        </w:types>
        <w:behaviors>
          <w:behavior w:val="content"/>
        </w:behaviors>
        <w:guid w:val="{E7829538-C523-6148-9462-4DCAE61FB61B}"/>
      </w:docPartPr>
      <w:docPartBody>
        <w:p w:rsidR="00082647" w:rsidRDefault="00FC3FA3" w:rsidP="00FC3FA3">
          <w:pPr>
            <w:pStyle w:val="30FD0AE43C76CF4E95997AA363D727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뫀Ǝ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FA3"/>
    <w:rsid w:val="00082647"/>
    <w:rsid w:val="00CF488E"/>
    <w:rsid w:val="00D2007C"/>
    <w:rsid w:val="00FC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66CDD5623B94ABDD6EB12E71B03CE">
    <w:name w:val="07166CDD5623B94ABDD6EB12E71B03CE"/>
    <w:rsid w:val="00FC3FA3"/>
  </w:style>
  <w:style w:type="paragraph" w:customStyle="1" w:styleId="E58E9760A09B9643BA8FEA08A2CF3004">
    <w:name w:val="E58E9760A09B9643BA8FEA08A2CF3004"/>
    <w:rsid w:val="00FC3FA3"/>
  </w:style>
  <w:style w:type="paragraph" w:customStyle="1" w:styleId="30FD0AE43C76CF4E95997AA363D72716">
    <w:name w:val="30FD0AE43C76CF4E95997AA363D72716"/>
    <w:rsid w:val="00FC3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84E7135-3143-4647-BB49-E3016CBC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Teems</dc:creator>
  <cp:keywords/>
  <dc:description/>
  <cp:lastModifiedBy>Katherine Case</cp:lastModifiedBy>
  <cp:revision>4</cp:revision>
  <dcterms:created xsi:type="dcterms:W3CDTF">2021-02-08T23:05:00Z</dcterms:created>
  <dcterms:modified xsi:type="dcterms:W3CDTF">2021-02-09T13:15:00Z</dcterms:modified>
</cp:coreProperties>
</file>